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DD6E" w14:textId="35E2CD25" w:rsidR="00403063" w:rsidRPr="00BF3521" w:rsidRDefault="00084D68" w:rsidP="005C09C2">
      <w:pPr>
        <w:tabs>
          <w:tab w:val="right" w:pos="7938"/>
        </w:tabs>
        <w:spacing w:before="120" w:line="240" w:lineRule="auto"/>
        <w:jc w:val="center"/>
        <w:rPr>
          <w:rFonts w:ascii="Verdana" w:eastAsia="Verdana" w:hAnsi="Verdana" w:cs="Verdana"/>
          <w:color w:val="000000" w:themeColor="text1"/>
          <w:sz w:val="20"/>
        </w:rPr>
      </w:pPr>
      <w:r>
        <w:rPr>
          <w:rFonts w:ascii="Verdana" w:hAnsi="Verdana"/>
          <w:b/>
          <w:bCs/>
          <w:color w:val="FF0000"/>
          <w:sz w:val="20"/>
        </w:rPr>
        <w:t xml:space="preserve">[year e.g. 2022/23] </w:t>
      </w:r>
      <w:r w:rsidR="293B509B" w:rsidRPr="53E2BC17">
        <w:rPr>
          <w:rFonts w:ascii="Verdana" w:eastAsia="Verdana" w:hAnsi="Verdana" w:cs="Verdana"/>
          <w:b/>
          <w:bCs/>
          <w:color w:val="FF0000"/>
          <w:sz w:val="20"/>
        </w:rPr>
        <w:t>[Series name]</w:t>
      </w:r>
      <w:r w:rsidR="005C09C2">
        <w:rPr>
          <w:rFonts w:ascii="Verdana" w:eastAsia="Verdana" w:hAnsi="Verdana" w:cs="Verdana"/>
          <w:color w:val="000000" w:themeColor="text1"/>
          <w:sz w:val="20"/>
        </w:rPr>
        <w:t xml:space="preserve"> </w:t>
      </w:r>
      <w:r w:rsidR="293B509B" w:rsidRPr="3300D242">
        <w:rPr>
          <w:rFonts w:ascii="Verdana" w:eastAsia="Verdana" w:hAnsi="Verdana" w:cs="Verdana"/>
          <w:b/>
          <w:bCs/>
          <w:color w:val="000000" w:themeColor="text1"/>
          <w:sz w:val="20"/>
        </w:rPr>
        <w:t xml:space="preserve">Royal Institution </w:t>
      </w:r>
      <w:r w:rsidR="00DD6AF7" w:rsidRPr="00DD6AF7">
        <w:rPr>
          <w:rFonts w:ascii="Verdana" w:eastAsia="Verdana" w:hAnsi="Verdana" w:cs="Verdana"/>
          <w:b/>
          <w:bCs/>
          <w:color w:val="FF0000"/>
          <w:sz w:val="20"/>
        </w:rPr>
        <w:t>[subject]</w:t>
      </w:r>
      <w:r w:rsidR="293B509B" w:rsidRPr="00DD6AF7">
        <w:rPr>
          <w:rFonts w:ascii="Verdana" w:eastAsia="Verdana" w:hAnsi="Verdana" w:cs="Verdana"/>
          <w:b/>
          <w:bCs/>
          <w:color w:val="FF0000"/>
          <w:sz w:val="20"/>
        </w:rPr>
        <w:t xml:space="preserve"> </w:t>
      </w:r>
      <w:r w:rsidR="293B509B" w:rsidRPr="3300D242">
        <w:rPr>
          <w:rFonts w:ascii="Verdana" w:eastAsia="Verdana" w:hAnsi="Verdana" w:cs="Verdana"/>
          <w:b/>
          <w:bCs/>
          <w:color w:val="000000" w:themeColor="text1"/>
          <w:sz w:val="20"/>
        </w:rPr>
        <w:t>Masterclasses</w:t>
      </w:r>
      <w:r w:rsidR="00D427C7">
        <w:rPr>
          <w:rFonts w:ascii="Verdana" w:eastAsia="Verdana" w:hAnsi="Verdana" w:cs="Verdana"/>
          <w:b/>
          <w:bCs/>
          <w:color w:val="000000" w:themeColor="text1"/>
          <w:sz w:val="20"/>
        </w:rPr>
        <w:t xml:space="preserve"> Livestreamed into Schools</w:t>
      </w:r>
      <w:r w:rsidR="293B509B" w:rsidRPr="3300D242">
        <w:rPr>
          <w:rFonts w:ascii="Verdana" w:eastAsia="Verdana" w:hAnsi="Verdana" w:cs="Verdana"/>
          <w:b/>
          <w:bCs/>
          <w:color w:val="000000" w:themeColor="text1"/>
          <w:sz w:val="20"/>
        </w:rPr>
        <w:t xml:space="preserve"> </w:t>
      </w:r>
    </w:p>
    <w:p w14:paraId="6C85CB28" w14:textId="08068D64" w:rsidR="00403063" w:rsidRDefault="293B509B" w:rsidP="53E2BC17">
      <w:pPr>
        <w:tabs>
          <w:tab w:val="right" w:pos="7938"/>
        </w:tabs>
        <w:spacing w:before="120" w:line="240" w:lineRule="auto"/>
        <w:jc w:val="center"/>
        <w:rPr>
          <w:rFonts w:ascii="Verdana" w:hAnsi="Verdana"/>
        </w:rPr>
      </w:pPr>
      <w:r w:rsidRPr="53E2BC17">
        <w:rPr>
          <w:rFonts w:ascii="Verdana" w:eastAsia="Verdana" w:hAnsi="Verdana" w:cs="Verdana"/>
          <w:b/>
          <w:bCs/>
          <w:color w:val="000000" w:themeColor="text1"/>
          <w:sz w:val="20"/>
        </w:rPr>
        <w:t xml:space="preserve">for Year </w:t>
      </w:r>
      <w:r w:rsidRPr="53E2BC17">
        <w:rPr>
          <w:rFonts w:ascii="Verdana" w:eastAsia="Verdana" w:hAnsi="Verdana" w:cs="Verdana"/>
          <w:b/>
          <w:bCs/>
          <w:color w:val="FF0000"/>
          <w:sz w:val="20"/>
        </w:rPr>
        <w:t>[Year Group]</w:t>
      </w:r>
      <w:r w:rsidRPr="53E2BC17">
        <w:rPr>
          <w:rFonts w:ascii="Verdana" w:eastAsia="Verdana" w:hAnsi="Verdana" w:cs="Verdana"/>
          <w:b/>
          <w:bCs/>
          <w:color w:val="000000" w:themeColor="text1"/>
          <w:sz w:val="20"/>
        </w:rPr>
        <w:t xml:space="preserve"> </w:t>
      </w:r>
      <w:r w:rsidR="007C3B2C">
        <w:rPr>
          <w:rFonts w:ascii="Verdana" w:eastAsia="Verdana" w:hAnsi="Verdana" w:cs="Verdana"/>
          <w:b/>
          <w:bCs/>
          <w:color w:val="000000" w:themeColor="text1"/>
          <w:sz w:val="20"/>
        </w:rPr>
        <w:t>students</w:t>
      </w:r>
      <w:r w:rsidRPr="53E2BC17">
        <w:rPr>
          <w:rFonts w:ascii="Verdana" w:eastAsia="Verdana" w:hAnsi="Verdana" w:cs="Verdana"/>
          <w:b/>
          <w:bCs/>
          <w:color w:val="000000" w:themeColor="text1"/>
          <w:sz w:val="20"/>
        </w:rPr>
        <w:t xml:space="preserve"> </w:t>
      </w:r>
      <w:r w:rsidRPr="53E2BC17">
        <w:rPr>
          <w:rFonts w:ascii="Verdana" w:hAnsi="Verdana"/>
        </w:rPr>
        <w:t xml:space="preserve"> </w:t>
      </w:r>
    </w:p>
    <w:p w14:paraId="49C7DBD6" w14:textId="13498380" w:rsidR="00084D68" w:rsidRPr="00084D68" w:rsidRDefault="00084D68" w:rsidP="53E2BC17">
      <w:pPr>
        <w:tabs>
          <w:tab w:val="right" w:pos="7938"/>
        </w:tabs>
        <w:spacing w:before="120" w:line="240" w:lineRule="auto"/>
        <w:jc w:val="center"/>
        <w:rPr>
          <w:b/>
          <w:bCs/>
        </w:rPr>
      </w:pPr>
      <w:r w:rsidRPr="00084D68">
        <w:rPr>
          <w:rFonts w:ascii="Verdana" w:hAnsi="Verdana"/>
          <w:b/>
          <w:bCs/>
          <w:color w:val="FF0000"/>
          <w:sz w:val="20"/>
          <w:lang w:eastAsia="en-GB"/>
        </w:rPr>
        <w:t>[</w:t>
      </w:r>
      <w:r w:rsidRPr="00084D68">
        <w:rPr>
          <w:rFonts w:ascii="Verdana" w:hAnsi="Verdana"/>
          <w:b/>
          <w:bCs/>
          <w:color w:val="FF0000"/>
          <w:sz w:val="20"/>
        </w:rPr>
        <w:t>dates and times]</w:t>
      </w:r>
    </w:p>
    <w:p w14:paraId="70CF5F10" w14:textId="01D4F621" w:rsidR="00BC7ED8" w:rsidRPr="00BF3521" w:rsidRDefault="00403063" w:rsidP="7FB5A82D">
      <w:pPr>
        <w:tabs>
          <w:tab w:val="right" w:pos="7938"/>
        </w:tabs>
        <w:spacing w:before="120" w:after="120" w:line="240" w:lineRule="auto"/>
        <w:jc w:val="center"/>
        <w:rPr>
          <w:rFonts w:ascii="Verdana" w:hAnsi="Verdana"/>
        </w:rPr>
      </w:pPr>
      <w:r w:rsidRPr="7FB5A82D">
        <w:rPr>
          <w:rFonts w:ascii="Verdana" w:hAnsi="Verdana"/>
        </w:rPr>
        <w:t>Information for students and parents</w:t>
      </w:r>
    </w:p>
    <w:p w14:paraId="5E7EC9D8" w14:textId="77777777" w:rsidR="00BC7ED8" w:rsidRPr="00BF3521" w:rsidRDefault="00BC7ED8" w:rsidP="00403063">
      <w:pPr>
        <w:tabs>
          <w:tab w:val="right" w:pos="7938"/>
        </w:tabs>
        <w:spacing w:line="240" w:lineRule="auto"/>
        <w:rPr>
          <w:rFonts w:ascii="Verdana" w:hAnsi="Verdana"/>
          <w:sz w:val="20"/>
          <w:szCs w:val="22"/>
        </w:rPr>
      </w:pPr>
    </w:p>
    <w:p w14:paraId="41124600" w14:textId="77777777" w:rsidR="00046EC0" w:rsidRPr="00BF3521" w:rsidRDefault="00046EC0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 w:rsidRPr="00BF3521">
        <w:rPr>
          <w:rFonts w:ascii="Verdana" w:hAnsi="Verdana"/>
          <w:sz w:val="20"/>
          <w:szCs w:val="22"/>
        </w:rPr>
        <w:t>Dear Parent/</w:t>
      </w:r>
      <w:r w:rsidR="00744813" w:rsidRPr="00BF3521">
        <w:rPr>
          <w:rFonts w:ascii="Verdana" w:hAnsi="Verdana"/>
          <w:sz w:val="20"/>
          <w:szCs w:val="22"/>
        </w:rPr>
        <w:t>Carer</w:t>
      </w:r>
      <w:r w:rsidRPr="00BF3521">
        <w:rPr>
          <w:rFonts w:ascii="Verdana" w:hAnsi="Verdana"/>
          <w:sz w:val="20"/>
          <w:szCs w:val="22"/>
        </w:rPr>
        <w:t>,</w:t>
      </w:r>
    </w:p>
    <w:p w14:paraId="7514425E" w14:textId="1E1C11C7" w:rsidR="00046EC0" w:rsidRPr="00BF3521" w:rsidRDefault="00046EC0" w:rsidP="53E2BC17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3300D242">
        <w:rPr>
          <w:rFonts w:ascii="Verdana" w:hAnsi="Verdana"/>
          <w:sz w:val="20"/>
        </w:rPr>
        <w:t xml:space="preserve">Your </w:t>
      </w:r>
      <w:r w:rsidR="00EF5EF8" w:rsidRPr="3300D242">
        <w:rPr>
          <w:rFonts w:ascii="Verdana" w:hAnsi="Verdana"/>
          <w:sz w:val="20"/>
        </w:rPr>
        <w:t>child</w:t>
      </w:r>
      <w:r w:rsidRPr="3300D242">
        <w:rPr>
          <w:rFonts w:ascii="Verdana" w:hAnsi="Verdana"/>
          <w:sz w:val="20"/>
        </w:rPr>
        <w:t xml:space="preserve"> has been nominated by their teacher to </w:t>
      </w:r>
      <w:r w:rsidR="00873901" w:rsidRPr="3300D242">
        <w:rPr>
          <w:rFonts w:ascii="Verdana" w:hAnsi="Verdana"/>
          <w:sz w:val="20"/>
        </w:rPr>
        <w:t>participate in</w:t>
      </w:r>
      <w:r w:rsidRPr="3300D242">
        <w:rPr>
          <w:rFonts w:ascii="Verdana" w:hAnsi="Verdana"/>
          <w:sz w:val="20"/>
        </w:rPr>
        <w:t xml:space="preserve"> Royal Institution (Ri)</w:t>
      </w:r>
      <w:r w:rsidR="009414ED" w:rsidRPr="3300D242">
        <w:rPr>
          <w:rFonts w:ascii="Verdana" w:hAnsi="Verdana"/>
          <w:sz w:val="20"/>
        </w:rPr>
        <w:t xml:space="preserve"> </w:t>
      </w:r>
      <w:r w:rsidR="00D427C7">
        <w:rPr>
          <w:rFonts w:ascii="Verdana" w:hAnsi="Verdana"/>
          <w:sz w:val="20"/>
        </w:rPr>
        <w:t xml:space="preserve">Livestreamed </w:t>
      </w:r>
      <w:r w:rsidR="00DD6AF7" w:rsidRPr="00DD6AF7">
        <w:rPr>
          <w:rFonts w:ascii="Verdana" w:hAnsi="Verdana"/>
          <w:color w:val="FF0000"/>
          <w:sz w:val="20"/>
        </w:rPr>
        <w:t>[subject]</w:t>
      </w:r>
      <w:r w:rsidR="008629A4" w:rsidRPr="00DD6AF7">
        <w:rPr>
          <w:rFonts w:ascii="Verdana" w:hAnsi="Verdana"/>
          <w:color w:val="FF0000"/>
          <w:sz w:val="20"/>
        </w:rPr>
        <w:t xml:space="preserve"> </w:t>
      </w:r>
      <w:r w:rsidRPr="3300D242">
        <w:rPr>
          <w:rFonts w:ascii="Verdana" w:hAnsi="Verdana"/>
          <w:sz w:val="20"/>
        </w:rPr>
        <w:t xml:space="preserve">Masterclasses </w:t>
      </w:r>
      <w:r w:rsidR="2326630E" w:rsidRPr="3300D242">
        <w:rPr>
          <w:rFonts w:ascii="Verdana" w:hAnsi="Verdana"/>
          <w:sz w:val="20"/>
        </w:rPr>
        <w:t>fr</w:t>
      </w:r>
      <w:r w:rsidRPr="3300D242">
        <w:rPr>
          <w:rFonts w:ascii="Verdana" w:hAnsi="Verdana"/>
          <w:sz w:val="20"/>
        </w:rPr>
        <w:t>ee of charge.</w:t>
      </w:r>
    </w:p>
    <w:p w14:paraId="0F87A7E0" w14:textId="34927FC7" w:rsidR="00CC6802" w:rsidRPr="00BF3521" w:rsidRDefault="00CC6802" w:rsidP="7FB5A82D">
      <w:pPr>
        <w:pStyle w:val="NoSpacing"/>
        <w:spacing w:after="120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53E2BC17">
        <w:rPr>
          <w:rFonts w:ascii="Verdana" w:hAnsi="Verdana"/>
          <w:sz w:val="20"/>
          <w:szCs w:val="20"/>
        </w:rPr>
        <w:t xml:space="preserve">Ri </w:t>
      </w:r>
      <w:r w:rsidR="00D427C7">
        <w:rPr>
          <w:rFonts w:ascii="Verdana" w:hAnsi="Verdana"/>
          <w:sz w:val="20"/>
          <w:szCs w:val="20"/>
        </w:rPr>
        <w:t>Livestreamed</w:t>
      </w:r>
      <w:r w:rsidR="00D427C7" w:rsidRPr="53E2BC17">
        <w:rPr>
          <w:rFonts w:ascii="Verdana" w:hAnsi="Verdana"/>
          <w:sz w:val="20"/>
          <w:szCs w:val="20"/>
        </w:rPr>
        <w:t xml:space="preserve"> </w:t>
      </w:r>
      <w:r w:rsidR="00DD6AF7" w:rsidRPr="00DD6AF7">
        <w:rPr>
          <w:rFonts w:ascii="Verdana" w:hAnsi="Verdana" w:cs="Arial"/>
          <w:color w:val="FF0000"/>
          <w:sz w:val="20"/>
          <w:szCs w:val="20"/>
        </w:rPr>
        <w:t>[subject]</w:t>
      </w:r>
      <w:r w:rsidRPr="00DD6AF7">
        <w:rPr>
          <w:rFonts w:ascii="Verdana" w:hAnsi="Verdana"/>
          <w:color w:val="FF0000"/>
          <w:sz w:val="20"/>
          <w:szCs w:val="20"/>
        </w:rPr>
        <w:t xml:space="preserve"> </w:t>
      </w:r>
      <w:r w:rsidRPr="53E2BC17">
        <w:rPr>
          <w:rFonts w:ascii="Verdana" w:hAnsi="Verdana"/>
          <w:sz w:val="20"/>
          <w:szCs w:val="20"/>
        </w:rPr>
        <w:t xml:space="preserve">Masterclasses are series of workshops which are led by </w:t>
      </w:r>
      <w:r w:rsidR="00DD6AF7" w:rsidRPr="00DD6AF7">
        <w:rPr>
          <w:rFonts w:ascii="Verdana" w:hAnsi="Verdana"/>
          <w:color w:val="FF0000"/>
          <w:sz w:val="20"/>
          <w:szCs w:val="20"/>
        </w:rPr>
        <w:t>[subject]</w:t>
      </w:r>
      <w:r w:rsidR="592CC8BC" w:rsidRPr="00DD6AF7">
        <w:rPr>
          <w:rFonts w:ascii="Verdana" w:hAnsi="Verdana"/>
          <w:color w:val="FF0000"/>
          <w:sz w:val="20"/>
          <w:szCs w:val="20"/>
        </w:rPr>
        <w:t xml:space="preserve"> </w:t>
      </w:r>
      <w:r w:rsidR="592CC8BC" w:rsidRPr="53E2BC17">
        <w:rPr>
          <w:rFonts w:ascii="Verdana" w:hAnsi="Verdana"/>
          <w:sz w:val="20"/>
          <w:szCs w:val="20"/>
        </w:rPr>
        <w:t>enthusiasts</w:t>
      </w:r>
      <w:r w:rsidRPr="53E2BC17">
        <w:rPr>
          <w:rFonts w:ascii="Verdana" w:hAnsi="Verdana"/>
          <w:sz w:val="20"/>
          <w:szCs w:val="20"/>
        </w:rPr>
        <w:t xml:space="preserve"> from industry, academia and education</w:t>
      </w:r>
      <w:r w:rsidR="00084D68">
        <w:rPr>
          <w:rFonts w:ascii="Verdana" w:hAnsi="Verdana"/>
          <w:sz w:val="20"/>
          <w:szCs w:val="20"/>
        </w:rPr>
        <w:t xml:space="preserve"> </w:t>
      </w:r>
      <w:r w:rsidR="00084D68" w:rsidRPr="3300D242">
        <w:rPr>
          <w:rFonts w:ascii="Verdana" w:eastAsia="Verdana" w:hAnsi="Verdana" w:cs="Verdana"/>
          <w:color w:val="000000" w:themeColor="text1"/>
          <w:sz w:val="20"/>
        </w:rPr>
        <w:t xml:space="preserve">(the Masterclass </w:t>
      </w:r>
      <w:r w:rsidR="00084D68">
        <w:rPr>
          <w:rFonts w:ascii="Verdana" w:eastAsia="Verdana" w:hAnsi="Verdana" w:cs="Verdana"/>
          <w:color w:val="000000" w:themeColor="text1"/>
          <w:sz w:val="20"/>
        </w:rPr>
        <w:t>workshop l</w:t>
      </w:r>
      <w:r w:rsidR="00084D68" w:rsidRPr="3300D242">
        <w:rPr>
          <w:rFonts w:ascii="Verdana" w:eastAsia="Verdana" w:hAnsi="Verdana" w:cs="Verdana"/>
          <w:color w:val="000000" w:themeColor="text1"/>
          <w:sz w:val="20"/>
        </w:rPr>
        <w:t>eader</w:t>
      </w:r>
      <w:r w:rsidR="00084D68">
        <w:rPr>
          <w:rFonts w:ascii="Verdana" w:eastAsia="Verdana" w:hAnsi="Verdana" w:cs="Verdana"/>
          <w:color w:val="000000" w:themeColor="text1"/>
          <w:sz w:val="20"/>
        </w:rPr>
        <w:t>s</w:t>
      </w:r>
      <w:r w:rsidR="00084D68" w:rsidRPr="3300D242">
        <w:rPr>
          <w:rFonts w:ascii="Verdana" w:eastAsia="Verdana" w:hAnsi="Verdana" w:cs="Verdana"/>
          <w:color w:val="000000" w:themeColor="text1"/>
          <w:sz w:val="20"/>
        </w:rPr>
        <w:t>)</w:t>
      </w:r>
      <w:r w:rsidRPr="53E2BC17">
        <w:rPr>
          <w:rFonts w:ascii="Verdana" w:hAnsi="Verdana"/>
          <w:sz w:val="20"/>
          <w:szCs w:val="20"/>
        </w:rPr>
        <w:t xml:space="preserve">. </w:t>
      </w:r>
    </w:p>
    <w:p w14:paraId="7BEF45B3" w14:textId="49B48ECC" w:rsidR="00CC6802" w:rsidRPr="00BF3521" w:rsidRDefault="387F3B55" w:rsidP="3300D242">
      <w:pPr>
        <w:pStyle w:val="NoSpacing"/>
        <w:spacing w:after="120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3300D242">
        <w:rPr>
          <w:rFonts w:ascii="Verdana" w:hAnsi="Verdana"/>
          <w:sz w:val="20"/>
          <w:szCs w:val="20"/>
        </w:rPr>
        <w:t xml:space="preserve">The </w:t>
      </w:r>
      <w:r w:rsidR="4A3BD193" w:rsidRPr="3300D242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Masterclasses aim to inspire young people in the beauty and wonder of </w:t>
      </w:r>
      <w:r w:rsidR="00DD6AF7" w:rsidRPr="00DD6AF7">
        <w:rPr>
          <w:rFonts w:ascii="Verdana" w:eastAsia="Verdana" w:hAnsi="Verdana" w:cs="Verdana"/>
          <w:color w:val="FF0000"/>
          <w:sz w:val="20"/>
          <w:szCs w:val="20"/>
        </w:rPr>
        <w:t>[subject]</w:t>
      </w:r>
      <w:r w:rsidR="4A3BD193" w:rsidRPr="00DD6AF7">
        <w:rPr>
          <w:rFonts w:ascii="Verdana" w:eastAsia="Verdana" w:hAnsi="Verdana" w:cs="Verdana"/>
          <w:color w:val="FF0000"/>
          <w:sz w:val="20"/>
          <w:szCs w:val="20"/>
        </w:rPr>
        <w:t xml:space="preserve"> </w:t>
      </w:r>
      <w:r w:rsidR="4A3BD193" w:rsidRPr="3300D242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and to develop a sense of enjoyment in the subject. They offer </w:t>
      </w:r>
      <w:r w:rsidR="007C3B2C">
        <w:rPr>
          <w:rFonts w:ascii="Verdana" w:eastAsia="Verdana" w:hAnsi="Verdana" w:cs="Verdana"/>
          <w:color w:val="000000" w:themeColor="text1"/>
          <w:sz w:val="20"/>
          <w:szCs w:val="20"/>
        </w:rPr>
        <w:t>students</w:t>
      </w:r>
      <w:r w:rsidR="4A3BD193" w:rsidRPr="3300D242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in-depth investigations of topics in </w:t>
      </w:r>
      <w:r w:rsidR="00DD6AF7" w:rsidRPr="00DD6AF7">
        <w:rPr>
          <w:rFonts w:ascii="Verdana" w:eastAsia="Verdana" w:hAnsi="Verdana" w:cs="Verdana"/>
          <w:color w:val="FF0000"/>
          <w:sz w:val="20"/>
          <w:szCs w:val="20"/>
        </w:rPr>
        <w:t>[subject]</w:t>
      </w:r>
      <w:r w:rsidR="4A3BD193" w:rsidRPr="00DD6AF7">
        <w:rPr>
          <w:rFonts w:ascii="Verdana" w:eastAsia="Verdana" w:hAnsi="Verdana" w:cs="Verdana"/>
          <w:color w:val="FF0000"/>
          <w:sz w:val="20"/>
          <w:szCs w:val="20"/>
        </w:rPr>
        <w:t xml:space="preserve"> </w:t>
      </w:r>
      <w:r w:rsidR="4A3BD193" w:rsidRPr="3300D242">
        <w:rPr>
          <w:rFonts w:ascii="Verdana" w:eastAsia="Verdana" w:hAnsi="Verdana" w:cs="Verdana"/>
          <w:color w:val="000000" w:themeColor="text1"/>
          <w:sz w:val="20"/>
          <w:szCs w:val="20"/>
        </w:rPr>
        <w:t>from beyond the normal  curriculum</w:t>
      </w:r>
      <w:r w:rsidR="5C7CD8CF" w:rsidRPr="3300D242">
        <w:rPr>
          <w:rFonts w:ascii="Verdana" w:eastAsia="Verdana" w:hAnsi="Verdana" w:cs="Verdana"/>
          <w:color w:val="000000" w:themeColor="text1"/>
          <w:sz w:val="20"/>
          <w:szCs w:val="20"/>
        </w:rPr>
        <w:t>.</w:t>
      </w:r>
      <w:r w:rsidR="4A3BD193" w:rsidRPr="3300D242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We aim to include and challenge all students: from those who are already well-motivated and curious about </w:t>
      </w:r>
      <w:r w:rsidR="00DD6AF7" w:rsidRPr="00DD6AF7">
        <w:rPr>
          <w:rFonts w:ascii="Verdana" w:eastAsia="Verdana" w:hAnsi="Verdana" w:cs="Verdana"/>
          <w:color w:val="FF0000"/>
          <w:sz w:val="20"/>
          <w:szCs w:val="20"/>
        </w:rPr>
        <w:t>[subject]</w:t>
      </w:r>
      <w:r w:rsidR="4A3BD193" w:rsidRPr="3300D242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to those who are just beginning that journey.</w:t>
      </w:r>
    </w:p>
    <w:p w14:paraId="6A85ADE6" w14:textId="448041A2" w:rsidR="27F0E5B6" w:rsidRDefault="27F0E5B6" w:rsidP="3300D242">
      <w:pPr>
        <w:spacing w:after="120"/>
        <w:jc w:val="both"/>
        <w:rPr>
          <w:rFonts w:ascii="Verdana" w:eastAsia="Verdana" w:hAnsi="Verdana" w:cs="Verdana"/>
          <w:color w:val="000000" w:themeColor="text1"/>
          <w:sz w:val="20"/>
          <w:lang w:val="en-US"/>
        </w:rPr>
      </w:pPr>
      <w:r w:rsidRPr="3300D242">
        <w:rPr>
          <w:rFonts w:ascii="Verdana" w:eastAsia="Verdana" w:hAnsi="Verdana" w:cs="Verdana"/>
          <w:b/>
          <w:bCs/>
          <w:color w:val="000000" w:themeColor="text1"/>
          <w:sz w:val="20"/>
        </w:rPr>
        <w:t>Session format:</w:t>
      </w:r>
    </w:p>
    <w:p w14:paraId="038352D1" w14:textId="29F804D3" w:rsidR="2AEAC81E" w:rsidRDefault="2AEAC81E" w:rsidP="3300D242">
      <w:pPr>
        <w:spacing w:after="120" w:line="240" w:lineRule="auto"/>
        <w:rPr>
          <w:rFonts w:ascii="Verdana" w:hAnsi="Verdana"/>
          <w:sz w:val="20"/>
        </w:rPr>
      </w:pPr>
      <w:r w:rsidRPr="3300D242">
        <w:rPr>
          <w:rFonts w:ascii="Verdana" w:hAnsi="Verdana"/>
          <w:sz w:val="20"/>
        </w:rPr>
        <w:t xml:space="preserve">The </w:t>
      </w:r>
      <w:r w:rsidR="00D427C7">
        <w:rPr>
          <w:rFonts w:ascii="Verdana" w:hAnsi="Verdana"/>
          <w:sz w:val="20"/>
        </w:rPr>
        <w:t>Livestreamed</w:t>
      </w:r>
      <w:r w:rsidR="00D427C7" w:rsidRPr="3300D242">
        <w:rPr>
          <w:rFonts w:ascii="Verdana" w:hAnsi="Verdana"/>
          <w:color w:val="FF0000"/>
          <w:sz w:val="20"/>
        </w:rPr>
        <w:t xml:space="preserve"> </w:t>
      </w:r>
      <w:r w:rsidRPr="3300D242">
        <w:rPr>
          <w:rFonts w:ascii="Verdana" w:hAnsi="Verdana"/>
          <w:sz w:val="20"/>
        </w:rPr>
        <w:t>Masterclass series</w:t>
      </w:r>
      <w:r w:rsidR="00084D68">
        <w:rPr>
          <w:rFonts w:ascii="Verdana" w:hAnsi="Verdana"/>
          <w:sz w:val="20"/>
        </w:rPr>
        <w:t xml:space="preserve"> will</w:t>
      </w:r>
      <w:r w:rsidRPr="3300D242">
        <w:rPr>
          <w:rFonts w:ascii="Verdana" w:hAnsi="Verdana"/>
          <w:sz w:val="20"/>
        </w:rPr>
        <w:t xml:space="preserve"> run on </w:t>
      </w:r>
      <w:r w:rsidR="00084D68">
        <w:rPr>
          <w:rFonts w:ascii="Verdana" w:hAnsi="Verdana"/>
          <w:sz w:val="20"/>
          <w:lang w:eastAsia="en-GB"/>
        </w:rPr>
        <w:t xml:space="preserve">the </w:t>
      </w:r>
      <w:r w:rsidR="00084D68" w:rsidRPr="00084D68">
        <w:rPr>
          <w:rFonts w:ascii="Verdana" w:hAnsi="Verdana"/>
          <w:sz w:val="20"/>
          <w:lang w:eastAsia="en-GB"/>
        </w:rPr>
        <w:t xml:space="preserve">above </w:t>
      </w:r>
      <w:r w:rsidRPr="00084D68">
        <w:rPr>
          <w:rFonts w:ascii="Verdana" w:hAnsi="Verdana"/>
          <w:sz w:val="20"/>
        </w:rPr>
        <w:t>dates</w:t>
      </w:r>
      <w:r w:rsidR="006B131A" w:rsidRPr="00084D68">
        <w:rPr>
          <w:rFonts w:ascii="Verdana" w:hAnsi="Verdana"/>
          <w:sz w:val="20"/>
        </w:rPr>
        <w:t xml:space="preserve"> and times</w:t>
      </w:r>
      <w:r w:rsidRPr="00084D68">
        <w:rPr>
          <w:rFonts w:ascii="Verdana" w:hAnsi="Verdana"/>
          <w:sz w:val="20"/>
        </w:rPr>
        <w:t>.</w:t>
      </w:r>
      <w:r w:rsidRPr="3300D242">
        <w:rPr>
          <w:rFonts w:ascii="Verdana" w:hAnsi="Verdana"/>
          <w:sz w:val="20"/>
        </w:rPr>
        <w:t xml:space="preserve">  Your child</w:t>
      </w:r>
      <w:r w:rsidR="00567C6E">
        <w:rPr>
          <w:rFonts w:ascii="Verdana" w:hAnsi="Verdana"/>
          <w:sz w:val="20"/>
        </w:rPr>
        <w:t xml:space="preserve"> will remain at their school where a teacher</w:t>
      </w:r>
      <w:r w:rsidRPr="3300D242">
        <w:rPr>
          <w:rFonts w:ascii="Verdana" w:hAnsi="Verdana"/>
          <w:sz w:val="20"/>
        </w:rPr>
        <w:t xml:space="preserve"> will facilitate your child’s participation </w:t>
      </w:r>
      <w:r w:rsidRPr="3300D242">
        <w:rPr>
          <w:rFonts w:ascii="Verdana" w:hAnsi="Verdana"/>
          <w:color w:val="FF0000"/>
          <w:sz w:val="20"/>
        </w:rPr>
        <w:t>as part of the normal school day/after school</w:t>
      </w:r>
      <w:r w:rsidRPr="3300D242">
        <w:rPr>
          <w:rFonts w:ascii="Verdana" w:hAnsi="Verdana"/>
          <w:sz w:val="20"/>
        </w:rPr>
        <w:t xml:space="preserve">. </w:t>
      </w:r>
      <w:r w:rsidR="007C3B2C">
        <w:rPr>
          <w:rFonts w:ascii="Verdana" w:hAnsi="Verdana"/>
          <w:sz w:val="20"/>
        </w:rPr>
        <w:t>Students</w:t>
      </w:r>
      <w:r w:rsidRPr="3300D242">
        <w:rPr>
          <w:rFonts w:ascii="Verdana" w:hAnsi="Verdana"/>
          <w:sz w:val="20"/>
        </w:rPr>
        <w:t>’ participation will be rewarded with a certificate at the end of the series</w:t>
      </w:r>
      <w:r w:rsidRPr="3300D242">
        <w:rPr>
          <w:rStyle w:val="CommentReference"/>
          <w:sz w:val="20"/>
          <w:szCs w:val="20"/>
        </w:rPr>
        <w:t>.</w:t>
      </w: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 </w:t>
      </w:r>
    </w:p>
    <w:p w14:paraId="52FED57B" w14:textId="1A4E62EB" w:rsidR="27F0E5B6" w:rsidRDefault="27F0E5B6" w:rsidP="3300D242">
      <w:pPr>
        <w:spacing w:after="120" w:line="240" w:lineRule="auto"/>
        <w:rPr>
          <w:rFonts w:ascii="Verdana" w:eastAsia="Verdana" w:hAnsi="Verdana" w:cs="Verdana"/>
          <w:color w:val="000000" w:themeColor="text1"/>
          <w:sz w:val="20"/>
        </w:rPr>
      </w:pP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The sessions will be delivered </w:t>
      </w:r>
      <w:r w:rsidR="00D427C7">
        <w:rPr>
          <w:rFonts w:ascii="Verdana" w:eastAsia="Verdana" w:hAnsi="Verdana" w:cs="Verdana"/>
          <w:color w:val="000000" w:themeColor="text1"/>
          <w:sz w:val="20"/>
        </w:rPr>
        <w:t>via a livestream</w:t>
      </w:r>
      <w:r w:rsidR="00D427C7" w:rsidRPr="3300D242">
        <w:rPr>
          <w:rFonts w:ascii="Verdana" w:eastAsia="Verdana" w:hAnsi="Verdana" w:cs="Verdana"/>
          <w:color w:val="000000" w:themeColor="text1"/>
          <w:sz w:val="20"/>
        </w:rPr>
        <w:t xml:space="preserve"> </w:t>
      </w: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with several schools taking part in the workshops. Each group of </w:t>
      </w:r>
      <w:r w:rsidR="007C3B2C">
        <w:rPr>
          <w:rFonts w:ascii="Verdana" w:eastAsia="Verdana" w:hAnsi="Verdana" w:cs="Verdana"/>
          <w:color w:val="000000" w:themeColor="text1"/>
          <w:sz w:val="20"/>
        </w:rPr>
        <w:t>students</w:t>
      </w: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 will </w:t>
      </w:r>
      <w:r w:rsidR="00084D68">
        <w:rPr>
          <w:rFonts w:ascii="Verdana" w:eastAsia="Verdana" w:hAnsi="Verdana" w:cs="Verdana"/>
          <w:color w:val="000000" w:themeColor="text1"/>
          <w:sz w:val="20"/>
        </w:rPr>
        <w:t>be</w:t>
      </w: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 supported by a member of school staff</w:t>
      </w:r>
      <w:r w:rsidR="00084D68">
        <w:rPr>
          <w:rFonts w:ascii="Verdana" w:eastAsia="Verdana" w:hAnsi="Verdana" w:cs="Verdana"/>
          <w:color w:val="000000" w:themeColor="text1"/>
          <w:sz w:val="20"/>
        </w:rPr>
        <w:t xml:space="preserve"> in their own school</w:t>
      </w: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. </w:t>
      </w:r>
    </w:p>
    <w:p w14:paraId="29223BD4" w14:textId="2C55AEE8" w:rsidR="27F0E5B6" w:rsidRDefault="00084D68" w:rsidP="3300D242">
      <w:pPr>
        <w:spacing w:after="120" w:line="240" w:lineRule="auto"/>
        <w:rPr>
          <w:rFonts w:ascii="Verdana" w:eastAsia="Verdana" w:hAnsi="Verdana" w:cs="Verdana"/>
          <w:color w:val="000000" w:themeColor="text1"/>
          <w:sz w:val="20"/>
          <w:lang w:val="en-US"/>
        </w:rPr>
      </w:pPr>
      <w:bookmarkStart w:id="0" w:name="_Hlk59197668"/>
      <w:r>
        <w:rPr>
          <w:rFonts w:ascii="Verdana" w:eastAsia="Verdana" w:hAnsi="Verdana" w:cs="Verdana"/>
          <w:color w:val="000000" w:themeColor="text1"/>
          <w:sz w:val="20"/>
        </w:rPr>
        <w:t xml:space="preserve">The Masterclasses </w:t>
      </w:r>
      <w:r w:rsidR="3F12DE72" w:rsidRPr="3300D242">
        <w:rPr>
          <w:rFonts w:ascii="Verdana" w:eastAsia="Verdana" w:hAnsi="Verdana" w:cs="Verdana"/>
          <w:color w:val="000000" w:themeColor="text1"/>
          <w:sz w:val="20"/>
        </w:rPr>
        <w:t>will</w:t>
      </w:r>
      <w:r>
        <w:rPr>
          <w:rFonts w:ascii="Verdana" w:eastAsia="Verdana" w:hAnsi="Verdana" w:cs="Verdana"/>
          <w:color w:val="000000" w:themeColor="text1"/>
          <w:sz w:val="20"/>
        </w:rPr>
        <w:t xml:space="preserve"> be hands-on and fun activities, </w:t>
      </w:r>
      <w:r w:rsidR="3F12DE72" w:rsidRPr="3300D242">
        <w:rPr>
          <w:rFonts w:ascii="Verdana" w:eastAsia="Verdana" w:hAnsi="Verdana" w:cs="Verdana"/>
          <w:color w:val="000000" w:themeColor="text1"/>
          <w:sz w:val="20"/>
        </w:rPr>
        <w:t>typically</w:t>
      </w:r>
      <w:r w:rsidR="27F0E5B6" w:rsidRPr="3300D242">
        <w:rPr>
          <w:rFonts w:ascii="Verdana" w:eastAsia="Verdana" w:hAnsi="Verdana" w:cs="Verdana"/>
          <w:color w:val="000000" w:themeColor="text1"/>
          <w:sz w:val="20"/>
        </w:rPr>
        <w:t xml:space="preserve"> includ</w:t>
      </w:r>
      <w:r>
        <w:rPr>
          <w:rFonts w:ascii="Verdana" w:eastAsia="Verdana" w:hAnsi="Verdana" w:cs="Verdana"/>
          <w:color w:val="000000" w:themeColor="text1"/>
          <w:sz w:val="20"/>
        </w:rPr>
        <w:t>ing</w:t>
      </w:r>
      <w:r w:rsidR="24CBE76F" w:rsidRPr="3300D242">
        <w:rPr>
          <w:rFonts w:ascii="Verdana" w:eastAsia="Verdana" w:hAnsi="Verdana" w:cs="Verdana"/>
          <w:color w:val="000000" w:themeColor="text1"/>
          <w:sz w:val="20"/>
        </w:rPr>
        <w:t xml:space="preserve"> opportunit</w:t>
      </w:r>
      <w:r w:rsidR="7A0E933A" w:rsidRPr="3300D242">
        <w:rPr>
          <w:rFonts w:ascii="Verdana" w:eastAsia="Verdana" w:hAnsi="Verdana" w:cs="Verdana"/>
          <w:color w:val="000000" w:themeColor="text1"/>
          <w:sz w:val="20"/>
        </w:rPr>
        <w:t>ies</w:t>
      </w:r>
      <w:r w:rsidR="27F0E5B6" w:rsidRPr="3300D242">
        <w:rPr>
          <w:rFonts w:ascii="Verdana" w:eastAsia="Verdana" w:hAnsi="Verdana" w:cs="Verdana"/>
          <w:color w:val="000000" w:themeColor="text1"/>
          <w:sz w:val="20"/>
        </w:rPr>
        <w:t xml:space="preserve"> </w:t>
      </w:r>
      <w:r w:rsidR="4DB34151" w:rsidRPr="3300D242">
        <w:rPr>
          <w:rFonts w:ascii="Verdana" w:eastAsia="Verdana" w:hAnsi="Verdana" w:cs="Verdana"/>
          <w:color w:val="000000" w:themeColor="text1"/>
          <w:sz w:val="20"/>
        </w:rPr>
        <w:t xml:space="preserve">for </w:t>
      </w:r>
      <w:r w:rsidR="2258BF73" w:rsidRPr="3300D242">
        <w:rPr>
          <w:rFonts w:ascii="Verdana" w:eastAsia="Verdana" w:hAnsi="Verdana" w:cs="Verdana"/>
          <w:color w:val="000000" w:themeColor="text1"/>
          <w:sz w:val="20"/>
        </w:rPr>
        <w:t>discussion</w:t>
      </w:r>
      <w:r w:rsidR="4DB34151" w:rsidRPr="3300D242">
        <w:rPr>
          <w:rFonts w:ascii="Verdana" w:eastAsia="Verdana" w:hAnsi="Verdana" w:cs="Verdana"/>
          <w:color w:val="000000" w:themeColor="text1"/>
          <w:sz w:val="20"/>
        </w:rPr>
        <w:t>, questions and sharing work</w:t>
      </w:r>
      <w:r w:rsidR="00D427C7">
        <w:rPr>
          <w:rFonts w:ascii="Verdana" w:eastAsia="Verdana" w:hAnsi="Verdana" w:cs="Verdana"/>
          <w:color w:val="000000" w:themeColor="text1"/>
          <w:sz w:val="20"/>
        </w:rPr>
        <w:t xml:space="preserve"> across everyone involved in the session</w:t>
      </w:r>
      <w:r>
        <w:rPr>
          <w:rFonts w:ascii="Verdana" w:eastAsia="Verdana" w:hAnsi="Verdana" w:cs="Verdana"/>
          <w:color w:val="000000" w:themeColor="text1"/>
          <w:sz w:val="20"/>
        </w:rPr>
        <w:t>.</w:t>
      </w:r>
      <w:r w:rsidR="4DB34151" w:rsidRPr="3300D242">
        <w:rPr>
          <w:rFonts w:ascii="Verdana" w:eastAsia="Verdana" w:hAnsi="Verdana" w:cs="Verdana"/>
          <w:color w:val="000000" w:themeColor="text1"/>
          <w:sz w:val="20"/>
        </w:rPr>
        <w:t xml:space="preserve"> </w:t>
      </w:r>
      <w:r>
        <w:rPr>
          <w:rFonts w:ascii="Verdana" w:eastAsia="Verdana" w:hAnsi="Verdana" w:cs="Verdana"/>
          <w:color w:val="000000" w:themeColor="text1"/>
          <w:sz w:val="20"/>
        </w:rPr>
        <w:t>A</w:t>
      </w:r>
      <w:r w:rsidR="00D427C7">
        <w:rPr>
          <w:rFonts w:ascii="Verdana" w:eastAsia="Verdana" w:hAnsi="Verdana" w:cs="Verdana"/>
          <w:color w:val="000000" w:themeColor="text1"/>
          <w:sz w:val="20"/>
        </w:rPr>
        <w:t xml:space="preserve">ll interaction </w:t>
      </w:r>
      <w:r>
        <w:rPr>
          <w:rFonts w:ascii="Verdana" w:eastAsia="Verdana" w:hAnsi="Verdana" w:cs="Verdana"/>
          <w:color w:val="000000" w:themeColor="text1"/>
          <w:sz w:val="20"/>
        </w:rPr>
        <w:t xml:space="preserve">will be </w:t>
      </w:r>
      <w:r w:rsidR="00D427C7">
        <w:rPr>
          <w:rFonts w:ascii="Verdana" w:eastAsia="Verdana" w:hAnsi="Verdana" w:cs="Verdana"/>
          <w:color w:val="000000" w:themeColor="text1"/>
          <w:sz w:val="20"/>
        </w:rPr>
        <w:t>supervised by school staff.</w:t>
      </w:r>
      <w:r w:rsidR="54EE9E21" w:rsidRPr="3300D242">
        <w:rPr>
          <w:rFonts w:ascii="Verdana" w:eastAsia="Verdana" w:hAnsi="Verdana" w:cs="Verdana"/>
          <w:color w:val="000000" w:themeColor="text1"/>
          <w:sz w:val="20"/>
        </w:rPr>
        <w:t xml:space="preserve"> </w:t>
      </w:r>
    </w:p>
    <w:bookmarkEnd w:id="0"/>
    <w:p w14:paraId="45EDE962" w14:textId="2E302A87" w:rsidR="54E06507" w:rsidRDefault="007C3B2C" w:rsidP="3300D242">
      <w:pPr>
        <w:spacing w:after="120" w:line="240" w:lineRule="auto"/>
        <w:rPr>
          <w:rFonts w:ascii="Verdana" w:eastAsia="Verdana" w:hAnsi="Verdana" w:cs="Verdana"/>
          <w:color w:val="000000" w:themeColor="text1"/>
          <w:sz w:val="20"/>
        </w:rPr>
      </w:pPr>
      <w:r>
        <w:rPr>
          <w:rFonts w:ascii="Verdana" w:eastAsia="Verdana" w:hAnsi="Verdana" w:cs="Verdana"/>
          <w:color w:val="000000" w:themeColor="text1"/>
          <w:sz w:val="20"/>
        </w:rPr>
        <w:t>Students</w:t>
      </w:r>
      <w:r w:rsidR="54EE9E21" w:rsidRPr="3300D242">
        <w:rPr>
          <w:rFonts w:ascii="Verdana" w:eastAsia="Verdana" w:hAnsi="Verdana" w:cs="Verdana"/>
          <w:color w:val="000000" w:themeColor="text1"/>
          <w:sz w:val="20"/>
        </w:rPr>
        <w:t xml:space="preserve"> </w:t>
      </w:r>
      <w:r w:rsidR="54EE9E21" w:rsidRPr="3300D242">
        <w:rPr>
          <w:rFonts w:ascii="Verdana" w:eastAsia="Verdana" w:hAnsi="Verdana" w:cs="Verdana"/>
          <w:b/>
          <w:bCs/>
          <w:color w:val="FF0000"/>
          <w:sz w:val="20"/>
        </w:rPr>
        <w:t>will/will not</w:t>
      </w:r>
      <w:r w:rsidR="54EE9E21" w:rsidRPr="3300D242">
        <w:rPr>
          <w:rFonts w:ascii="Verdana" w:eastAsia="Verdana" w:hAnsi="Verdana" w:cs="Verdana"/>
          <w:color w:val="000000" w:themeColor="text1"/>
          <w:sz w:val="20"/>
        </w:rPr>
        <w:t xml:space="preserve"> share video and audio with the Masterclass Leader and other schools during the sessions</w:t>
      </w:r>
      <w:r w:rsidR="005B3C7D">
        <w:rPr>
          <w:rFonts w:ascii="Verdana" w:eastAsia="Verdana" w:hAnsi="Verdana" w:cs="Verdana"/>
          <w:color w:val="000000" w:themeColor="text1"/>
          <w:sz w:val="20"/>
        </w:rPr>
        <w:t>.</w:t>
      </w:r>
      <w:r w:rsidR="54EE9E21" w:rsidRPr="3300D242">
        <w:rPr>
          <w:rFonts w:ascii="Verdana" w:eastAsia="Verdana" w:hAnsi="Verdana" w:cs="Verdana"/>
          <w:color w:val="FF0000"/>
          <w:sz w:val="20"/>
        </w:rPr>
        <w:t xml:space="preserve"> </w:t>
      </w:r>
      <w:r w:rsidR="005B3C7D">
        <w:rPr>
          <w:rFonts w:ascii="Verdana" w:eastAsia="Verdana" w:hAnsi="Verdana" w:cs="Verdana"/>
          <w:color w:val="FF0000"/>
          <w:sz w:val="20"/>
        </w:rPr>
        <w:t>I</w:t>
      </w:r>
      <w:r w:rsidR="005B3C7D" w:rsidRPr="3300D242">
        <w:rPr>
          <w:rFonts w:ascii="Verdana" w:eastAsia="Verdana" w:hAnsi="Verdana" w:cs="Verdana"/>
          <w:color w:val="FF0000"/>
          <w:sz w:val="20"/>
        </w:rPr>
        <w:t xml:space="preserve">f </w:t>
      </w:r>
      <w:r w:rsidR="54EE9E21" w:rsidRPr="3300D242">
        <w:rPr>
          <w:rFonts w:ascii="Verdana" w:eastAsia="Verdana" w:hAnsi="Verdana" w:cs="Verdana"/>
          <w:color w:val="FF0000"/>
          <w:sz w:val="20"/>
        </w:rPr>
        <w:t>you</w:t>
      </w:r>
      <w:r w:rsidR="603664E1" w:rsidRPr="3300D242">
        <w:rPr>
          <w:rFonts w:ascii="Verdana" w:eastAsia="Verdana" w:hAnsi="Verdana" w:cs="Verdana"/>
          <w:color w:val="FF0000"/>
          <w:sz w:val="20"/>
        </w:rPr>
        <w:t xml:space="preserve">r child wishes to </w:t>
      </w:r>
      <w:r w:rsidR="2B2444B9" w:rsidRPr="3300D242">
        <w:rPr>
          <w:rFonts w:ascii="Verdana" w:eastAsia="Verdana" w:hAnsi="Verdana" w:cs="Verdana"/>
          <w:color w:val="FF0000"/>
          <w:sz w:val="20"/>
        </w:rPr>
        <w:t>take part in the Masterclasses</w:t>
      </w:r>
      <w:r w:rsidR="603664E1" w:rsidRPr="3300D242">
        <w:rPr>
          <w:rFonts w:ascii="Verdana" w:eastAsia="Verdana" w:hAnsi="Verdana" w:cs="Verdana"/>
          <w:color w:val="FF0000"/>
          <w:sz w:val="20"/>
        </w:rPr>
        <w:t xml:space="preserve"> but you</w:t>
      </w:r>
      <w:r w:rsidR="54EE9E21" w:rsidRPr="3300D242">
        <w:rPr>
          <w:rFonts w:ascii="Verdana" w:eastAsia="Verdana" w:hAnsi="Verdana" w:cs="Verdana"/>
          <w:color w:val="FF0000"/>
          <w:sz w:val="20"/>
        </w:rPr>
        <w:t xml:space="preserve"> have concerns about </w:t>
      </w:r>
      <w:r w:rsidR="5C6264D6" w:rsidRPr="3300D242">
        <w:rPr>
          <w:rFonts w:ascii="Verdana" w:eastAsia="Verdana" w:hAnsi="Verdana" w:cs="Verdana"/>
          <w:color w:val="FF0000"/>
          <w:sz w:val="20"/>
        </w:rPr>
        <w:t>them being included in the video/audio feed, please speak to their teacher who will be able to discuss this with the Masterclass organisers</w:t>
      </w:r>
      <w:r w:rsidR="5C6264D6" w:rsidRPr="3300D242">
        <w:rPr>
          <w:rFonts w:ascii="Verdana" w:eastAsia="Verdana" w:hAnsi="Verdana" w:cs="Verdana"/>
          <w:color w:val="000000" w:themeColor="text1"/>
          <w:sz w:val="20"/>
        </w:rPr>
        <w:t>.</w:t>
      </w:r>
    </w:p>
    <w:p w14:paraId="30EC30AA" w14:textId="019C4A37" w:rsidR="4B009685" w:rsidRDefault="4B009685" w:rsidP="3300D242">
      <w:pPr>
        <w:pStyle w:val="NoSpacing"/>
        <w:spacing w:after="120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3300D242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How to take part:</w:t>
      </w:r>
    </w:p>
    <w:p w14:paraId="7793762D" w14:textId="46E9E20A" w:rsidR="00CC6802" w:rsidRPr="00BF3521" w:rsidRDefault="00CC6802" w:rsidP="7FB5A82D">
      <w:pPr>
        <w:pStyle w:val="NoSpacing"/>
        <w:spacing w:after="120"/>
        <w:rPr>
          <w:rFonts w:ascii="Verdana" w:hAnsi="Verdana"/>
          <w:b/>
          <w:bCs/>
          <w:sz w:val="20"/>
          <w:szCs w:val="20"/>
        </w:rPr>
      </w:pPr>
      <w:r w:rsidRPr="3300D242">
        <w:rPr>
          <w:rFonts w:ascii="Verdana" w:hAnsi="Verdana"/>
          <w:sz w:val="20"/>
          <w:szCs w:val="20"/>
        </w:rPr>
        <w:t xml:space="preserve">If your child is interested in this opportunity, please fill out the attached </w:t>
      </w:r>
      <w:r w:rsidR="00CC357F" w:rsidRPr="3300D242">
        <w:rPr>
          <w:rFonts w:ascii="Verdana" w:hAnsi="Verdana"/>
          <w:sz w:val="20"/>
          <w:szCs w:val="20"/>
        </w:rPr>
        <w:t>parent/carer</w:t>
      </w:r>
      <w:r w:rsidRPr="3300D242">
        <w:rPr>
          <w:rFonts w:ascii="Verdana" w:hAnsi="Verdana"/>
          <w:sz w:val="20"/>
          <w:szCs w:val="20"/>
        </w:rPr>
        <w:t xml:space="preserve"> </w:t>
      </w:r>
      <w:r w:rsidR="00CC357F" w:rsidRPr="3300D242">
        <w:rPr>
          <w:rFonts w:ascii="Verdana" w:hAnsi="Verdana"/>
          <w:sz w:val="20"/>
          <w:szCs w:val="20"/>
        </w:rPr>
        <w:t>consent f</w:t>
      </w:r>
      <w:r w:rsidRPr="3300D242">
        <w:rPr>
          <w:rFonts w:ascii="Verdana" w:hAnsi="Verdana"/>
          <w:sz w:val="20"/>
          <w:szCs w:val="20"/>
        </w:rPr>
        <w:t xml:space="preserve">orm completely and legibly and return it to </w:t>
      </w:r>
      <w:r w:rsidR="7A504F2B" w:rsidRPr="3300D242">
        <w:rPr>
          <w:rFonts w:ascii="Verdana" w:hAnsi="Verdana"/>
          <w:sz w:val="20"/>
          <w:szCs w:val="20"/>
        </w:rPr>
        <w:t>their class</w:t>
      </w:r>
      <w:r w:rsidRPr="3300D242">
        <w:rPr>
          <w:rFonts w:ascii="Verdana" w:hAnsi="Verdana"/>
          <w:sz w:val="20"/>
          <w:szCs w:val="20"/>
        </w:rPr>
        <w:t xml:space="preserve"> teacher</w:t>
      </w:r>
      <w:r w:rsidRPr="3300D242">
        <w:rPr>
          <w:rFonts w:ascii="Verdana" w:hAnsi="Verdana"/>
          <w:b/>
          <w:bCs/>
          <w:sz w:val="20"/>
          <w:szCs w:val="20"/>
        </w:rPr>
        <w:t xml:space="preserve"> </w:t>
      </w:r>
      <w:r w:rsidRPr="3300D242">
        <w:rPr>
          <w:rFonts w:ascii="Verdana" w:hAnsi="Verdana"/>
          <w:b/>
          <w:bCs/>
          <w:color w:val="FF0000"/>
          <w:sz w:val="20"/>
          <w:szCs w:val="20"/>
        </w:rPr>
        <w:t>as soon as possible</w:t>
      </w:r>
      <w:r w:rsidR="0C5ABC85" w:rsidRPr="3300D242">
        <w:rPr>
          <w:rFonts w:ascii="Verdana" w:hAnsi="Verdana"/>
          <w:b/>
          <w:bCs/>
          <w:color w:val="FF0000"/>
          <w:sz w:val="20"/>
          <w:szCs w:val="20"/>
        </w:rPr>
        <w:t>/by [date]</w:t>
      </w:r>
      <w:r w:rsidRPr="3300D242">
        <w:rPr>
          <w:rFonts w:ascii="Verdana" w:hAnsi="Verdana"/>
          <w:sz w:val="20"/>
          <w:szCs w:val="20"/>
        </w:rPr>
        <w:t xml:space="preserve">, retaining this letter for reference. </w:t>
      </w:r>
    </w:p>
    <w:p w14:paraId="1E7EFF7C" w14:textId="67D681B1" w:rsidR="7301CF98" w:rsidRPr="000401B8" w:rsidRDefault="7301CF98" w:rsidP="3300D242">
      <w:pPr>
        <w:pStyle w:val="NoSpacing"/>
        <w:spacing w:after="120"/>
        <w:rPr>
          <w:rFonts w:ascii="Verdana" w:hAnsi="Verdana"/>
          <w:sz w:val="20"/>
          <w:szCs w:val="20"/>
        </w:rPr>
      </w:pPr>
      <w:r w:rsidRPr="000401B8">
        <w:rPr>
          <w:rFonts w:ascii="Verdana" w:hAnsi="Verdana"/>
          <w:sz w:val="20"/>
          <w:szCs w:val="20"/>
        </w:rPr>
        <w:t xml:space="preserve">All those taking part will be expected to abide by the Ri  Online Masterclasses </w:t>
      </w:r>
      <w:hyperlink r:id="rId7">
        <w:r w:rsidRPr="000401B8">
          <w:rPr>
            <w:rStyle w:val="Hyperlink"/>
            <w:rFonts w:ascii="Verdana" w:hAnsi="Verdana"/>
            <w:sz w:val="20"/>
            <w:szCs w:val="20"/>
          </w:rPr>
          <w:t>Code of Conduct</w:t>
        </w:r>
      </w:hyperlink>
      <w:r w:rsidR="00B14DAC" w:rsidRPr="000401B8">
        <w:rPr>
          <w:rFonts w:ascii="Verdana" w:hAnsi="Verdana"/>
          <w:sz w:val="20"/>
          <w:szCs w:val="20"/>
        </w:rPr>
        <w:t xml:space="preserve"> (</w:t>
      </w:r>
      <w:r w:rsidR="0093268C" w:rsidRPr="000401B8">
        <w:rPr>
          <w:rFonts w:ascii="Verdana" w:hAnsi="Verdana"/>
          <w:sz w:val="20"/>
          <w:szCs w:val="20"/>
        </w:rPr>
        <w:t>https://www.rigb.org/ri-masterclasses-code-conduct</w:t>
      </w:r>
      <w:r w:rsidR="00B14DAC" w:rsidRPr="000401B8">
        <w:rPr>
          <w:rFonts w:ascii="Verdana" w:hAnsi="Verdana"/>
          <w:sz w:val="20"/>
          <w:szCs w:val="20"/>
        </w:rPr>
        <w:t>)</w:t>
      </w:r>
      <w:r w:rsidR="005B3C7D" w:rsidRPr="000401B8">
        <w:rPr>
          <w:rFonts w:ascii="Verdana" w:hAnsi="Verdana"/>
          <w:sz w:val="20"/>
          <w:szCs w:val="20"/>
        </w:rPr>
        <w:t xml:space="preserve">. </w:t>
      </w:r>
    </w:p>
    <w:p w14:paraId="5E190549" w14:textId="77777777" w:rsidR="006B131A" w:rsidRDefault="006B131A" w:rsidP="3300D242">
      <w:pPr>
        <w:pStyle w:val="NoSpacing"/>
        <w:spacing w:after="120"/>
        <w:rPr>
          <w:rFonts w:ascii="Verdana" w:hAnsi="Verdana"/>
          <w:sz w:val="20"/>
          <w:szCs w:val="20"/>
        </w:rPr>
      </w:pPr>
    </w:p>
    <w:p w14:paraId="72391E60" w14:textId="77777777" w:rsidR="00CC6802" w:rsidRPr="00F9542A" w:rsidRDefault="00CC6802" w:rsidP="0055063D">
      <w:pPr>
        <w:pStyle w:val="NoSpacing"/>
        <w:spacing w:after="120"/>
        <w:rPr>
          <w:rFonts w:ascii="Verdana" w:hAnsi="Verdana"/>
          <w:sz w:val="20"/>
          <w:szCs w:val="20"/>
        </w:rPr>
      </w:pPr>
      <w:r w:rsidRPr="00F9542A">
        <w:rPr>
          <w:rFonts w:ascii="Verdana" w:hAnsi="Verdana"/>
          <w:sz w:val="20"/>
          <w:szCs w:val="20"/>
        </w:rPr>
        <w:t>Best wishes,</w:t>
      </w:r>
    </w:p>
    <w:p w14:paraId="144F4735" w14:textId="77777777" w:rsidR="00CC6802" w:rsidRPr="00F9542A" w:rsidRDefault="00CC6802" w:rsidP="0055063D">
      <w:pPr>
        <w:pStyle w:val="NoSpacing"/>
        <w:spacing w:after="120"/>
        <w:rPr>
          <w:rFonts w:ascii="Verdana" w:hAnsi="Verdana"/>
          <w:color w:val="FF0000"/>
          <w:sz w:val="20"/>
          <w:szCs w:val="20"/>
        </w:rPr>
      </w:pPr>
      <w:r w:rsidRPr="00F9542A">
        <w:rPr>
          <w:rFonts w:ascii="Verdana" w:hAnsi="Verdana"/>
          <w:color w:val="FF0000"/>
          <w:sz w:val="20"/>
          <w:szCs w:val="20"/>
        </w:rPr>
        <w:t>[Signature]</w:t>
      </w:r>
    </w:p>
    <w:p w14:paraId="406B7952" w14:textId="77777777" w:rsidR="00CC6802" w:rsidRPr="00F9542A" w:rsidRDefault="00CC6802" w:rsidP="00CC6802">
      <w:pPr>
        <w:pStyle w:val="NoSpacing"/>
        <w:rPr>
          <w:rFonts w:ascii="Verdana" w:hAnsi="Verdana"/>
          <w:color w:val="FF0000"/>
          <w:sz w:val="20"/>
          <w:szCs w:val="20"/>
        </w:rPr>
      </w:pPr>
      <w:r w:rsidRPr="00F9542A">
        <w:rPr>
          <w:rFonts w:ascii="Verdana" w:hAnsi="Verdana"/>
          <w:color w:val="FF0000"/>
          <w:sz w:val="20"/>
          <w:szCs w:val="20"/>
        </w:rPr>
        <w:t>[Name]</w:t>
      </w:r>
    </w:p>
    <w:p w14:paraId="761A1A0C" w14:textId="77777777" w:rsidR="00841874" w:rsidRDefault="00CC6802" w:rsidP="00CC6802">
      <w:pPr>
        <w:tabs>
          <w:tab w:val="right" w:pos="7938"/>
        </w:tabs>
        <w:spacing w:line="240" w:lineRule="auto"/>
        <w:rPr>
          <w:rFonts w:ascii="Verdana" w:hAnsi="Verdana"/>
          <w:color w:val="FF0000"/>
          <w:sz w:val="20"/>
        </w:rPr>
      </w:pPr>
      <w:r w:rsidRPr="00F9542A">
        <w:rPr>
          <w:rFonts w:ascii="Verdana" w:hAnsi="Verdana"/>
          <w:color w:val="FF0000"/>
          <w:sz w:val="20"/>
        </w:rPr>
        <w:t>[Contact details]</w:t>
      </w:r>
    </w:p>
    <w:p w14:paraId="08D99C49" w14:textId="0CDBF87B" w:rsidR="00C1291A" w:rsidRDefault="00C1291A" w:rsidP="00CC6802">
      <w:pPr>
        <w:tabs>
          <w:tab w:val="right" w:pos="7938"/>
        </w:tabs>
        <w:spacing w:line="240" w:lineRule="auto"/>
        <w:rPr>
          <w:rFonts w:ascii="Verdana" w:hAnsi="Verdana"/>
          <w:color w:val="FF0000"/>
          <w:sz w:val="20"/>
        </w:rPr>
      </w:pPr>
    </w:p>
    <w:p w14:paraId="6DD84EE9" w14:textId="5599227D" w:rsidR="0093268C" w:rsidRPr="0093268C" w:rsidRDefault="0093268C" w:rsidP="00CC6802">
      <w:pPr>
        <w:tabs>
          <w:tab w:val="right" w:pos="7938"/>
        </w:tabs>
        <w:spacing w:line="240" w:lineRule="auto"/>
        <w:rPr>
          <w:rFonts w:ascii="Verdana" w:hAnsi="Verdana"/>
          <w:color w:val="595959" w:themeColor="text1" w:themeTint="A6"/>
          <w:sz w:val="20"/>
        </w:rPr>
      </w:pPr>
      <w:r w:rsidRPr="0093268C">
        <w:rPr>
          <w:rFonts w:ascii="Verdana" w:hAnsi="Verdana"/>
          <w:color w:val="595959" w:themeColor="text1" w:themeTint="A6"/>
          <w:sz w:val="20"/>
        </w:rPr>
        <w:t xml:space="preserve">Royal Institution Learning: </w:t>
      </w:r>
      <w:hyperlink r:id="rId8" w:history="1">
        <w:r w:rsidRPr="005525B1">
          <w:rPr>
            <w:rStyle w:val="Hyperlink"/>
            <w:rFonts w:ascii="Verdana" w:hAnsi="Verdana"/>
            <w:color w:val="5959FF" w:themeColor="hyperlink" w:themeTint="A6"/>
            <w:sz w:val="20"/>
          </w:rPr>
          <w:t>https://www.rigb.org/learning</w:t>
        </w:r>
      </w:hyperlink>
      <w:r>
        <w:rPr>
          <w:rFonts w:ascii="Verdana" w:hAnsi="Verdana"/>
          <w:color w:val="595959" w:themeColor="text1" w:themeTint="A6"/>
          <w:sz w:val="20"/>
        </w:rPr>
        <w:t xml:space="preserve"> </w:t>
      </w:r>
    </w:p>
    <w:sectPr w:rsidR="0093268C" w:rsidRPr="0093268C" w:rsidSect="0055063D">
      <w:headerReference w:type="default" r:id="rId9"/>
      <w:footerReference w:type="default" r:id="rId10"/>
      <w:footerReference w:type="first" r:id="rId11"/>
      <w:pgSz w:w="11906" w:h="16838"/>
      <w:pgMar w:top="1812" w:right="1440" w:bottom="1440" w:left="1440" w:header="709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240A5" w14:textId="77777777" w:rsidR="00E115E7" w:rsidRDefault="00E115E7" w:rsidP="00403063">
      <w:pPr>
        <w:spacing w:line="240" w:lineRule="auto"/>
      </w:pPr>
      <w:r>
        <w:separator/>
      </w:r>
    </w:p>
  </w:endnote>
  <w:endnote w:type="continuationSeparator" w:id="0">
    <w:p w14:paraId="70F66E2A" w14:textId="77777777" w:rsidR="00E115E7" w:rsidRDefault="00E115E7" w:rsidP="004030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Book-Roman">
    <w:altName w:val="Calibri"/>
    <w:panose1 w:val="020B0502040000020004"/>
    <w:charset w:val="00"/>
    <w:family w:val="swiss"/>
    <w:pitch w:val="variable"/>
    <w:sig w:usb0="80000027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Bold-Roman">
    <w:panose1 w:val="020B0802030000020004"/>
    <w:charset w:val="00"/>
    <w:family w:val="swiss"/>
    <w:pitch w:val="variable"/>
    <w:sig w:usb0="80000027" w:usb1="00000000" w:usb2="00000000" w:usb3="00000000" w:csb0="00000001" w:csb1="00000000"/>
  </w:font>
  <w:font w:name="New Baskerville">
    <w:altName w:val="Times New Roman"/>
    <w:panose1 w:val="00000000000000000000"/>
    <w:charset w:val="4D"/>
    <w:family w:val="auto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FA7B" w14:textId="77777777" w:rsidR="00BA1869" w:rsidRPr="00093B2F" w:rsidRDefault="00093B2F" w:rsidP="0055063D">
    <w:pPr>
      <w:pStyle w:val="Header"/>
      <w:tabs>
        <w:tab w:val="right" w:pos="9639"/>
      </w:tabs>
      <w:rPr>
        <w:rFonts w:ascii="Verdana" w:hAnsi="Verdana"/>
        <w:sz w:val="18"/>
      </w:rPr>
    </w:pPr>
    <w:r>
      <w:rPr>
        <w:sz w:val="24"/>
      </w:rPr>
      <w:tab/>
    </w:r>
    <w:r>
      <w:rPr>
        <w:sz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B30D0" w14:textId="77777777" w:rsidR="00BA1869" w:rsidRPr="00946657" w:rsidRDefault="00011F25" w:rsidP="007C0D48">
    <w:pPr>
      <w:pStyle w:val="Footer"/>
      <w:jc w:val="center"/>
      <w:rPr>
        <w:rFonts w:ascii="Calibri" w:hAnsi="Calibri"/>
        <w:szCs w:val="22"/>
      </w:rPr>
    </w:pPr>
    <w:r w:rsidRPr="00946657">
      <w:rPr>
        <w:rFonts w:ascii="Calibri" w:hAnsi="Calibri"/>
        <w:szCs w:val="22"/>
      </w:rPr>
      <w:fldChar w:fldCharType="begin"/>
    </w:r>
    <w:r w:rsidR="00403063" w:rsidRPr="00946657">
      <w:rPr>
        <w:rFonts w:ascii="Calibri" w:hAnsi="Calibri"/>
        <w:szCs w:val="22"/>
      </w:rPr>
      <w:instrText xml:space="preserve"> PAGE   \* MERGEFORMAT </w:instrText>
    </w:r>
    <w:r w:rsidRPr="00946657">
      <w:rPr>
        <w:rFonts w:ascii="Calibri" w:hAnsi="Calibri"/>
        <w:szCs w:val="22"/>
      </w:rPr>
      <w:fldChar w:fldCharType="separate"/>
    </w:r>
    <w:r w:rsidR="00403063">
      <w:rPr>
        <w:rFonts w:ascii="Calibri" w:hAnsi="Calibri"/>
        <w:noProof/>
        <w:szCs w:val="22"/>
      </w:rPr>
      <w:t>15</w:t>
    </w:r>
    <w:r w:rsidRPr="00946657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7C06C" w14:textId="77777777" w:rsidR="00E115E7" w:rsidRDefault="00E115E7" w:rsidP="00403063">
      <w:pPr>
        <w:spacing w:line="240" w:lineRule="auto"/>
      </w:pPr>
      <w:r>
        <w:separator/>
      </w:r>
    </w:p>
  </w:footnote>
  <w:footnote w:type="continuationSeparator" w:id="0">
    <w:p w14:paraId="2FB400B5" w14:textId="77777777" w:rsidR="00E115E7" w:rsidRDefault="00E115E7" w:rsidP="004030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660F0" w14:textId="77777777" w:rsidR="007977CA" w:rsidRDefault="3300D242" w:rsidP="0055063D">
    <w:pPr>
      <w:pStyle w:val="Header"/>
      <w:jc w:val="right"/>
    </w:pPr>
    <w:r w:rsidRPr="53E2BC17">
      <w:rPr>
        <w:rFonts w:ascii="Verdana" w:hAnsi="Verdana"/>
        <w:color w:val="FF0000"/>
        <w:sz w:val="20"/>
      </w:rPr>
      <w:t>[INSERT YOUR LOGO HERE]</w:t>
    </w:r>
    <w:r w:rsidR="007977CA">
      <w:rPr>
        <w:rFonts w:ascii="Verdana" w:hAnsi="Verdana"/>
        <w:noProof/>
        <w:sz w:val="18"/>
        <w:lang w:eastAsia="en-GB"/>
      </w:rPr>
      <w:drawing>
        <wp:anchor distT="0" distB="0" distL="114300" distR="114300" simplePos="0" relativeHeight="251658752" behindDoc="1" locked="0" layoutInCell="1" allowOverlap="1" wp14:anchorId="36E66C23" wp14:editId="40CF554E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786890" cy="695325"/>
          <wp:effectExtent l="0" t="0" r="3810" b="9525"/>
          <wp:wrapTight wrapText="bothSides">
            <wp:wrapPolygon edited="0">
              <wp:start x="0" y="0"/>
              <wp:lineTo x="0" y="21304"/>
              <wp:lineTo x="21416" y="21304"/>
              <wp:lineTo x="2141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 Masterclass Network logo cropp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6890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F6A38"/>
    <w:multiLevelType w:val="hybridMultilevel"/>
    <w:tmpl w:val="BEBE1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B1315"/>
    <w:multiLevelType w:val="hybridMultilevel"/>
    <w:tmpl w:val="4EFCAABE"/>
    <w:lvl w:ilvl="0" w:tplc="5E6CF3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063"/>
    <w:rsid w:val="00003EA5"/>
    <w:rsid w:val="00011F25"/>
    <w:rsid w:val="000401B8"/>
    <w:rsid w:val="00046EC0"/>
    <w:rsid w:val="000519A0"/>
    <w:rsid w:val="000747D5"/>
    <w:rsid w:val="00084D68"/>
    <w:rsid w:val="00093B2F"/>
    <w:rsid w:val="000B374B"/>
    <w:rsid w:val="000B4A89"/>
    <w:rsid w:val="00127BCB"/>
    <w:rsid w:val="001B03C7"/>
    <w:rsid w:val="001D5B2A"/>
    <w:rsid w:val="0026462A"/>
    <w:rsid w:val="00286783"/>
    <w:rsid w:val="00290685"/>
    <w:rsid w:val="00301659"/>
    <w:rsid w:val="00336A50"/>
    <w:rsid w:val="003443DC"/>
    <w:rsid w:val="003615AA"/>
    <w:rsid w:val="00381C25"/>
    <w:rsid w:val="003F63D0"/>
    <w:rsid w:val="00403063"/>
    <w:rsid w:val="00450AFA"/>
    <w:rsid w:val="00526D60"/>
    <w:rsid w:val="00527D69"/>
    <w:rsid w:val="0055063D"/>
    <w:rsid w:val="00567C6E"/>
    <w:rsid w:val="00592552"/>
    <w:rsid w:val="005A1C5F"/>
    <w:rsid w:val="005B3C7D"/>
    <w:rsid w:val="005B780C"/>
    <w:rsid w:val="005C09C2"/>
    <w:rsid w:val="00612CF8"/>
    <w:rsid w:val="00643020"/>
    <w:rsid w:val="006A7E5D"/>
    <w:rsid w:val="006B131A"/>
    <w:rsid w:val="00744813"/>
    <w:rsid w:val="00782B6E"/>
    <w:rsid w:val="00785677"/>
    <w:rsid w:val="007977CA"/>
    <w:rsid w:val="007A3E69"/>
    <w:rsid w:val="007C3B2C"/>
    <w:rsid w:val="007D2C3F"/>
    <w:rsid w:val="00804276"/>
    <w:rsid w:val="00841874"/>
    <w:rsid w:val="008629A4"/>
    <w:rsid w:val="00873901"/>
    <w:rsid w:val="008A5FE9"/>
    <w:rsid w:val="008B507C"/>
    <w:rsid w:val="008C33DB"/>
    <w:rsid w:val="009258CD"/>
    <w:rsid w:val="0093268C"/>
    <w:rsid w:val="00932A50"/>
    <w:rsid w:val="009414ED"/>
    <w:rsid w:val="00976066"/>
    <w:rsid w:val="00A5323D"/>
    <w:rsid w:val="00AA0A26"/>
    <w:rsid w:val="00AB7DFF"/>
    <w:rsid w:val="00B14DAC"/>
    <w:rsid w:val="00BC7ED8"/>
    <w:rsid w:val="00BF3521"/>
    <w:rsid w:val="00C1291A"/>
    <w:rsid w:val="00C13AC6"/>
    <w:rsid w:val="00C46C9E"/>
    <w:rsid w:val="00C63B72"/>
    <w:rsid w:val="00CC357F"/>
    <w:rsid w:val="00CC6802"/>
    <w:rsid w:val="00CE76DE"/>
    <w:rsid w:val="00D427C7"/>
    <w:rsid w:val="00D5533B"/>
    <w:rsid w:val="00D86A45"/>
    <w:rsid w:val="00DD6AF7"/>
    <w:rsid w:val="00E115E7"/>
    <w:rsid w:val="00E8732F"/>
    <w:rsid w:val="00EF5EF8"/>
    <w:rsid w:val="00F340B2"/>
    <w:rsid w:val="00F445C8"/>
    <w:rsid w:val="00FB14D4"/>
    <w:rsid w:val="01BBF460"/>
    <w:rsid w:val="0C5ABC85"/>
    <w:rsid w:val="151D1A26"/>
    <w:rsid w:val="16828097"/>
    <w:rsid w:val="1764CA4F"/>
    <w:rsid w:val="180A429D"/>
    <w:rsid w:val="1859BAFA"/>
    <w:rsid w:val="190E9BA0"/>
    <w:rsid w:val="1AFDDC93"/>
    <w:rsid w:val="1BC5FAFC"/>
    <w:rsid w:val="1D9BA09F"/>
    <w:rsid w:val="1F3D8D70"/>
    <w:rsid w:val="21E7D918"/>
    <w:rsid w:val="2258BF73"/>
    <w:rsid w:val="22FDC4FD"/>
    <w:rsid w:val="23252926"/>
    <w:rsid w:val="2326630E"/>
    <w:rsid w:val="24CBE76F"/>
    <w:rsid w:val="251DB712"/>
    <w:rsid w:val="258538F5"/>
    <w:rsid w:val="274A9F03"/>
    <w:rsid w:val="27F0E5B6"/>
    <w:rsid w:val="28787A40"/>
    <w:rsid w:val="293B509B"/>
    <w:rsid w:val="2AB3F4CF"/>
    <w:rsid w:val="2AC3D545"/>
    <w:rsid w:val="2AEAC81E"/>
    <w:rsid w:val="2B2444B9"/>
    <w:rsid w:val="2EABA3CC"/>
    <w:rsid w:val="2F28F2B9"/>
    <w:rsid w:val="3011AB28"/>
    <w:rsid w:val="318A2A7F"/>
    <w:rsid w:val="319EABE1"/>
    <w:rsid w:val="3300D242"/>
    <w:rsid w:val="3365EC92"/>
    <w:rsid w:val="3595173F"/>
    <w:rsid w:val="3636F0EA"/>
    <w:rsid w:val="387F3B55"/>
    <w:rsid w:val="3909D1D4"/>
    <w:rsid w:val="397B8405"/>
    <w:rsid w:val="3A688862"/>
    <w:rsid w:val="3B70FE77"/>
    <w:rsid w:val="3C0458C3"/>
    <w:rsid w:val="3CD9A906"/>
    <w:rsid w:val="3E7AD0D9"/>
    <w:rsid w:val="3F12DE72"/>
    <w:rsid w:val="438BFE65"/>
    <w:rsid w:val="43F6424B"/>
    <w:rsid w:val="490474A1"/>
    <w:rsid w:val="4A3BD193"/>
    <w:rsid w:val="4ADF14D3"/>
    <w:rsid w:val="4B009685"/>
    <w:rsid w:val="4B018A81"/>
    <w:rsid w:val="4B5C3C1A"/>
    <w:rsid w:val="4D568E73"/>
    <w:rsid w:val="4D6BC802"/>
    <w:rsid w:val="4D6EA827"/>
    <w:rsid w:val="4DB34151"/>
    <w:rsid w:val="4F596BE7"/>
    <w:rsid w:val="51BEE2A2"/>
    <w:rsid w:val="52E41741"/>
    <w:rsid w:val="5341079D"/>
    <w:rsid w:val="53E2BC17"/>
    <w:rsid w:val="54E06507"/>
    <w:rsid w:val="54EE9E21"/>
    <w:rsid w:val="58F9F539"/>
    <w:rsid w:val="592CC8BC"/>
    <w:rsid w:val="5A1FC388"/>
    <w:rsid w:val="5A4D2B2F"/>
    <w:rsid w:val="5C6264D6"/>
    <w:rsid w:val="5C7CD8CF"/>
    <w:rsid w:val="5DBA1BBA"/>
    <w:rsid w:val="5E1B9E88"/>
    <w:rsid w:val="603664E1"/>
    <w:rsid w:val="62C3558F"/>
    <w:rsid w:val="6332D7AA"/>
    <w:rsid w:val="6B74537F"/>
    <w:rsid w:val="6D1023E0"/>
    <w:rsid w:val="7301CF98"/>
    <w:rsid w:val="741BE603"/>
    <w:rsid w:val="75C8A520"/>
    <w:rsid w:val="7A0E933A"/>
    <w:rsid w:val="7A504F2B"/>
    <w:rsid w:val="7D8AB6EA"/>
    <w:rsid w:val="7F7D45FF"/>
    <w:rsid w:val="7FB5A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4BCE945"/>
  <w15:docId w15:val="{B37F03FE-11EC-4D74-9EE2-69521EA2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063"/>
    <w:pPr>
      <w:spacing w:after="0"/>
    </w:pPr>
    <w:rPr>
      <w:rFonts w:ascii="MetaBook-Roman" w:eastAsia="Times" w:hAnsi="MetaBook-Roman" w:cs="Times New Roman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3063"/>
    <w:pPr>
      <w:keepNext/>
      <w:spacing w:before="240" w:after="60" w:line="240" w:lineRule="auto"/>
      <w:outlineLvl w:val="3"/>
    </w:pPr>
    <w:rPr>
      <w:rFonts w:ascii="MetaBold-Roman" w:eastAsia="Times New Roman" w:hAnsi="MetaBold-Roman"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403063"/>
    <w:rPr>
      <w:rFonts w:ascii="MetaBold-Roman" w:eastAsia="Times New Roman" w:hAnsi="MetaBold-Roman" w:cs="Times New Roman"/>
      <w:bCs/>
      <w:szCs w:val="28"/>
    </w:rPr>
  </w:style>
  <w:style w:type="table" w:styleId="TableGrid">
    <w:name w:val="Table Grid"/>
    <w:basedOn w:val="TableNormal"/>
    <w:uiPriority w:val="59"/>
    <w:rsid w:val="004030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03063"/>
    <w:rPr>
      <w:rFonts w:ascii="MetaBook-Roman" w:eastAsia="Times" w:hAnsi="MetaBook-Roman" w:cs="Times New Roman"/>
      <w:szCs w:val="20"/>
    </w:rPr>
  </w:style>
  <w:style w:type="paragraph" w:styleId="Footer">
    <w:name w:val="footer"/>
    <w:basedOn w:val="Normal"/>
    <w:link w:val="Foot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03063"/>
    <w:rPr>
      <w:rFonts w:ascii="MetaBook-Roman" w:eastAsia="Times" w:hAnsi="MetaBook-Roman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403063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403063"/>
    <w:rPr>
      <w:rFonts w:ascii="New Baskerville" w:eastAsia="Times New Roman" w:hAnsi="New Baskerville"/>
      <w:b/>
      <w:bCs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403063"/>
    <w:rPr>
      <w:rFonts w:ascii="New Baskerville" w:eastAsia="Times New Roman" w:hAnsi="New Baskerville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03063"/>
    <w:pPr>
      <w:spacing w:after="200"/>
      <w:ind w:left="720"/>
      <w:contextualSpacing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EC0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CC6802"/>
    <w:pPr>
      <w:spacing w:after="0" w:line="240" w:lineRule="auto"/>
    </w:pPr>
    <w:rPr>
      <w:rFonts w:ascii="MetaBook-Roman" w:hAnsi="MetaBook-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4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14E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14ED"/>
    <w:rPr>
      <w:rFonts w:ascii="MetaBook-Roman" w:eastAsia="Times" w:hAnsi="MetaBook-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4ED"/>
    <w:rPr>
      <w:rFonts w:ascii="MetaBook-Roman" w:eastAsia="Times" w:hAnsi="MetaBook-Roman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B3C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C3B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gb.org/learn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igb.org/ri-masterclasses-code-conduc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Samantha Durbin</dc:creator>
  <cp:lastModifiedBy>Rachel Dorris</cp:lastModifiedBy>
  <cp:revision>8</cp:revision>
  <dcterms:created xsi:type="dcterms:W3CDTF">2022-04-13T18:56:00Z</dcterms:created>
  <dcterms:modified xsi:type="dcterms:W3CDTF">2022-07-25T16:45:00Z</dcterms:modified>
</cp:coreProperties>
</file>